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153A6" w14:textId="755CD1E7" w:rsidR="004A7E17" w:rsidRPr="00EF2B00" w:rsidRDefault="00221984" w:rsidP="00221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B00">
        <w:rPr>
          <w:rFonts w:ascii="Times New Roman" w:hAnsi="Times New Roman" w:cs="Times New Roman"/>
          <w:b/>
          <w:bCs/>
          <w:sz w:val="28"/>
          <w:szCs w:val="28"/>
        </w:rPr>
        <w:t xml:space="preserve">NÁZOV KONFERENČNÉHO PRÍSPEVKU  </w:t>
      </w:r>
    </w:p>
    <w:p w14:paraId="04ED7925" w14:textId="1B123A5C" w:rsidR="00221984" w:rsidRPr="00EF2B00" w:rsidRDefault="00221984" w:rsidP="00221984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F13709" w14:textId="0104E54D" w:rsidR="006D056E" w:rsidRPr="00EF2B00" w:rsidRDefault="00221984" w:rsidP="006D056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B00">
        <w:rPr>
          <w:rFonts w:ascii="Times New Roman" w:hAnsi="Times New Roman" w:cs="Times New Roman"/>
          <w:b/>
          <w:bCs/>
          <w:sz w:val="24"/>
          <w:szCs w:val="24"/>
        </w:rPr>
        <w:t>Meno a priezvisko autora</w:t>
      </w:r>
    </w:p>
    <w:p w14:paraId="33DD71BF" w14:textId="51617DC2" w:rsidR="006D056E" w:rsidRPr="00EF2B00" w:rsidRDefault="006D056E" w:rsidP="006D056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7C424B" w14:textId="77777777" w:rsidR="006D056E" w:rsidRPr="00EF2B00" w:rsidRDefault="006D056E" w:rsidP="006D056E">
      <w:pPr>
        <w:spacing w:before="3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4AB1FA" w14:textId="03AAEE15" w:rsidR="006D056E" w:rsidRPr="00EF2B00" w:rsidRDefault="006D056E" w:rsidP="006D056E">
      <w:pPr>
        <w:spacing w:before="3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B00">
        <w:rPr>
          <w:rFonts w:ascii="Times New Roman" w:hAnsi="Times New Roman" w:cs="Times New Roman"/>
          <w:b/>
          <w:bCs/>
          <w:sz w:val="24"/>
          <w:szCs w:val="24"/>
        </w:rPr>
        <w:t>Abstrakt</w:t>
      </w:r>
    </w:p>
    <w:p w14:paraId="5AE9D3AF" w14:textId="7C8D52AA" w:rsidR="006D056E" w:rsidRPr="003653AD" w:rsidRDefault="006D056E" w:rsidP="006D056E">
      <w:pPr>
        <w:spacing w:after="12" w:line="240" w:lineRule="auto"/>
        <w:ind w:right="74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EF2B00">
        <w:rPr>
          <w:rFonts w:ascii="Times New Roman" w:hAnsi="Times New Roman" w:cs="Times New Roman"/>
          <w:i/>
          <w:iCs/>
          <w:sz w:val="24"/>
          <w:szCs w:val="24"/>
        </w:rPr>
        <w:t xml:space="preserve">Text abstraktu v slovenskom jazyku </w:t>
      </w:r>
      <w:r w:rsidRPr="003653AD">
        <w:rPr>
          <w:rFonts w:ascii="Times New Roman" w:hAnsi="Times New Roman" w:cs="Times New Roman"/>
          <w:i/>
          <w:iCs/>
          <w:color w:val="FF0000"/>
          <w:sz w:val="24"/>
          <w:szCs w:val="24"/>
        </w:rPr>
        <w:t>v maximálnom rozsahu</w:t>
      </w:r>
      <w:r w:rsidR="003653AD" w:rsidRPr="003653A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...</w:t>
      </w:r>
      <w:r w:rsidRPr="003653AD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14:paraId="069F1D09" w14:textId="77777777" w:rsidR="006D056E" w:rsidRPr="00EF2B00" w:rsidRDefault="006D056E" w:rsidP="006D056E">
      <w:pPr>
        <w:spacing w:after="12" w:line="240" w:lineRule="auto"/>
        <w:ind w:right="7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60CC843" w14:textId="06F2195C" w:rsidR="006D056E" w:rsidRPr="00EF2B00" w:rsidRDefault="006D056E" w:rsidP="006D056E">
      <w:pPr>
        <w:spacing w:after="0" w:line="240" w:lineRule="auto"/>
        <w:ind w:right="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B00">
        <w:rPr>
          <w:rFonts w:ascii="Times New Roman" w:hAnsi="Times New Roman" w:cs="Times New Roman"/>
          <w:b/>
          <w:bCs/>
          <w:sz w:val="24"/>
          <w:szCs w:val="24"/>
        </w:rPr>
        <w:t xml:space="preserve">Kľúčové slová: </w:t>
      </w:r>
    </w:p>
    <w:p w14:paraId="10C38BAF" w14:textId="38D260F6" w:rsidR="006D056E" w:rsidRPr="00EF2B00" w:rsidRDefault="006D056E" w:rsidP="006D056E">
      <w:pPr>
        <w:spacing w:after="0" w:line="240" w:lineRule="auto"/>
        <w:ind w:right="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DE9388" w14:textId="6ACEC443" w:rsidR="006D056E" w:rsidRPr="00EF2B00" w:rsidRDefault="006D056E" w:rsidP="006D056E">
      <w:pPr>
        <w:spacing w:after="0" w:line="240" w:lineRule="auto"/>
        <w:ind w:right="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C21EC" w14:textId="4E42BAC6" w:rsidR="006D056E" w:rsidRPr="00EF2B00" w:rsidRDefault="006D056E" w:rsidP="00E343E4">
      <w:pPr>
        <w:spacing w:after="120" w:line="240" w:lineRule="auto"/>
        <w:ind w:right="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B00">
        <w:rPr>
          <w:rFonts w:ascii="Times New Roman" w:hAnsi="Times New Roman" w:cs="Times New Roman"/>
          <w:b/>
          <w:bCs/>
          <w:sz w:val="24"/>
          <w:szCs w:val="24"/>
        </w:rPr>
        <w:t>Ú</w:t>
      </w:r>
      <w:r w:rsidR="00DC3DCD" w:rsidRPr="00EF2B00">
        <w:rPr>
          <w:rFonts w:ascii="Times New Roman" w:hAnsi="Times New Roman" w:cs="Times New Roman"/>
          <w:b/>
          <w:bCs/>
          <w:sz w:val="24"/>
          <w:szCs w:val="24"/>
        </w:rPr>
        <w:t>vod</w:t>
      </w:r>
    </w:p>
    <w:p w14:paraId="41D3B131" w14:textId="1D64D05C" w:rsidR="00EF2B00" w:rsidRPr="00EF2B00" w:rsidRDefault="006D056E" w:rsidP="00733560">
      <w:pPr>
        <w:spacing w:after="12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EF2B00">
        <w:rPr>
          <w:rFonts w:ascii="Times New Roman" w:hAnsi="Times New Roman" w:cs="Times New Roman"/>
          <w:sz w:val="24"/>
          <w:szCs w:val="24"/>
        </w:rPr>
        <w:t xml:space="preserve">Text príspevku </w:t>
      </w:r>
    </w:p>
    <w:p w14:paraId="1C171257" w14:textId="2F20EE5A" w:rsidR="00733560" w:rsidRPr="00EF2B00" w:rsidRDefault="00733560" w:rsidP="00733560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sk-SK"/>
        </w:rPr>
      </w:pPr>
      <w:r w:rsidRPr="00EF2B00">
        <w:rPr>
          <w:rFonts w:ascii="Times New Roman" w:eastAsia="Lucida Sans Unicode" w:hAnsi="Times New Roman" w:cs="Times New Roman"/>
          <w:kern w:val="1"/>
          <w:sz w:val="24"/>
          <w:szCs w:val="24"/>
          <w:lang w:eastAsia="sk-SK"/>
        </w:rPr>
        <w:t xml:space="preserve">Používajte </w:t>
      </w:r>
      <w:r w:rsidR="00EF2B00">
        <w:rPr>
          <w:rFonts w:ascii="Times New Roman" w:eastAsia="Lucida Sans Unicode" w:hAnsi="Times New Roman" w:cs="Times New Roman"/>
          <w:kern w:val="1"/>
          <w:sz w:val="24"/>
          <w:szCs w:val="24"/>
          <w:lang w:eastAsia="sk-SK"/>
        </w:rPr>
        <w:t xml:space="preserve">nastavené </w:t>
      </w:r>
      <w:r w:rsidRPr="00EF2B00">
        <w:rPr>
          <w:rFonts w:ascii="Times New Roman" w:eastAsia="Lucida Sans Unicode" w:hAnsi="Times New Roman" w:cs="Times New Roman"/>
          <w:kern w:val="1"/>
          <w:sz w:val="24"/>
          <w:szCs w:val="24"/>
          <w:lang w:eastAsia="sk-SK"/>
        </w:rPr>
        <w:t>formátovanie v</w:t>
      </w:r>
      <w:r w:rsidR="00EF2B00">
        <w:rPr>
          <w:rFonts w:ascii="Times New Roman" w:eastAsia="Lucida Sans Unicode" w:hAnsi="Times New Roman" w:cs="Times New Roman"/>
          <w:kern w:val="1"/>
          <w:sz w:val="24"/>
          <w:szCs w:val="24"/>
          <w:lang w:eastAsia="sk-SK"/>
        </w:rPr>
        <w:t> </w:t>
      </w:r>
      <w:r w:rsidRPr="00EF2B00">
        <w:rPr>
          <w:rFonts w:ascii="Times New Roman" w:eastAsia="Lucida Sans Unicode" w:hAnsi="Times New Roman" w:cs="Times New Roman"/>
          <w:kern w:val="1"/>
          <w:sz w:val="24"/>
          <w:szCs w:val="24"/>
          <w:lang w:eastAsia="sk-SK"/>
        </w:rPr>
        <w:t>šablóne</w:t>
      </w:r>
      <w:r w:rsidR="00EF2B00">
        <w:rPr>
          <w:rFonts w:ascii="Times New Roman" w:eastAsia="Lucida Sans Unicode" w:hAnsi="Times New Roman" w:cs="Times New Roman"/>
          <w:kern w:val="1"/>
          <w:sz w:val="24"/>
          <w:szCs w:val="24"/>
          <w:lang w:eastAsia="sk-SK"/>
        </w:rPr>
        <w:t>. Nepoužívajte tabulátory na tvorenie odsekov ani číslovanie strán</w:t>
      </w:r>
      <w:r w:rsidRPr="00EF2B00">
        <w:rPr>
          <w:rFonts w:ascii="Times New Roman" w:eastAsia="Lucida Sans Unicode" w:hAnsi="Times New Roman" w:cs="Times New Roman"/>
          <w:kern w:val="1"/>
          <w:sz w:val="24"/>
          <w:szCs w:val="24"/>
          <w:lang w:eastAsia="sk-SK"/>
        </w:rPr>
        <w:t xml:space="preserve">. </w:t>
      </w:r>
      <w:r w:rsidR="00EF2B00" w:rsidRPr="00EF2B00">
        <w:rPr>
          <w:rFonts w:ascii="Times New Roman" w:eastAsia="Lucida Sans Unicode" w:hAnsi="Times New Roman" w:cs="Times New Roman"/>
          <w:kern w:val="1"/>
          <w:sz w:val="24"/>
          <w:szCs w:val="24"/>
          <w:lang w:eastAsia="sk-SK"/>
        </w:rPr>
        <w:t>Celkový r</w:t>
      </w:r>
      <w:r w:rsidRPr="00EF2B00">
        <w:rPr>
          <w:rFonts w:ascii="Times New Roman" w:eastAsia="Lucida Sans Unicode" w:hAnsi="Times New Roman" w:cs="Times New Roman"/>
          <w:kern w:val="1"/>
          <w:sz w:val="24"/>
          <w:szCs w:val="24"/>
          <w:lang w:eastAsia="sk-SK"/>
        </w:rPr>
        <w:t>ozsah príspevku je</w:t>
      </w:r>
      <w:r w:rsidR="00EF2B00">
        <w:rPr>
          <w:rFonts w:ascii="Times New Roman" w:eastAsia="Lucida Sans Unicode" w:hAnsi="Times New Roman" w:cs="Times New Roman"/>
          <w:b/>
          <w:color w:val="FF0000"/>
          <w:kern w:val="1"/>
          <w:sz w:val="24"/>
          <w:szCs w:val="24"/>
          <w:lang w:eastAsia="sk-SK"/>
        </w:rPr>
        <w:t xml:space="preserve"> 3 – 8 strán. </w:t>
      </w:r>
    </w:p>
    <w:p w14:paraId="46451615" w14:textId="2D2B4554" w:rsidR="00733560" w:rsidRPr="00EF2B00" w:rsidRDefault="00733560" w:rsidP="00733560">
      <w:pPr>
        <w:widowControl w:val="0"/>
        <w:suppressAutoHyphens/>
        <w:spacing w:after="120" w:line="240" w:lineRule="auto"/>
        <w:ind w:right="7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sk-SK"/>
        </w:rPr>
      </w:pPr>
      <w:r w:rsidRPr="00EF2B00">
        <w:rPr>
          <w:rFonts w:ascii="Times New Roman" w:eastAsia="Lucida Sans Unicode" w:hAnsi="Times New Roman" w:cs="Times New Roman"/>
          <w:kern w:val="1"/>
          <w:sz w:val="24"/>
          <w:szCs w:val="24"/>
          <w:lang w:eastAsia="sk-SK"/>
        </w:rPr>
        <w:t xml:space="preserve">Voľný riadok </w:t>
      </w:r>
    </w:p>
    <w:p w14:paraId="00558A21" w14:textId="65299980" w:rsidR="00733560" w:rsidRPr="00EF2B00" w:rsidRDefault="00EF2B00" w:rsidP="00733560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sk-SK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sk-SK"/>
        </w:rPr>
        <w:t xml:space="preserve">1 </w:t>
      </w:r>
      <w:r w:rsidR="00733560" w:rsidRPr="00EF2B0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sk-SK"/>
        </w:rPr>
        <w:t>N</w:t>
      </w:r>
      <w:r w:rsidR="00DC3DCD" w:rsidRPr="00EF2B0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sk-SK"/>
        </w:rPr>
        <w:t>ázov kapitoly</w:t>
      </w:r>
    </w:p>
    <w:p w14:paraId="706FA220" w14:textId="61373BEC" w:rsidR="00733560" w:rsidRPr="00EF2B00" w:rsidRDefault="00733560" w:rsidP="00733560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sk-SK"/>
        </w:rPr>
      </w:pPr>
      <w:r w:rsidRPr="00EF2B00">
        <w:rPr>
          <w:rFonts w:ascii="Times New Roman" w:eastAsia="Lucida Sans Unicode" w:hAnsi="Times New Roman" w:cs="Times New Roman"/>
          <w:kern w:val="1"/>
          <w:sz w:val="24"/>
          <w:szCs w:val="24"/>
          <w:lang w:eastAsia="sk-SK"/>
        </w:rPr>
        <w:t xml:space="preserve">V texte príspevku používajte písmo </w:t>
      </w:r>
      <w:proofErr w:type="spellStart"/>
      <w:r w:rsidRPr="00EF2B0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sk-SK"/>
        </w:rPr>
        <w:t>Times</w:t>
      </w:r>
      <w:proofErr w:type="spellEnd"/>
      <w:r w:rsidRPr="00EF2B0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sk-SK"/>
        </w:rPr>
        <w:t xml:space="preserve"> New Roman, veľkosť 12, zarovnanie do bloku, odsek pred 0, za 6, riadkovanie jednoduché</w:t>
      </w:r>
    </w:p>
    <w:p w14:paraId="6DD58760" w14:textId="198D259A" w:rsidR="00733560" w:rsidRPr="00EF2B00" w:rsidRDefault="00733560" w:rsidP="00733560">
      <w:pPr>
        <w:spacing w:after="12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EF2B00">
        <w:rPr>
          <w:rFonts w:ascii="Times New Roman" w:hAnsi="Times New Roman" w:cs="Times New Roman"/>
          <w:sz w:val="24"/>
          <w:szCs w:val="24"/>
        </w:rPr>
        <w:t>Voľný riadok</w:t>
      </w:r>
    </w:p>
    <w:p w14:paraId="56E855CB" w14:textId="07F2AEBA" w:rsidR="00733560" w:rsidRPr="00EF2B00" w:rsidRDefault="00EF2B00" w:rsidP="00733560">
      <w:pPr>
        <w:spacing w:after="120" w:line="240" w:lineRule="auto"/>
        <w:ind w:right="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1.1 </w:t>
      </w:r>
      <w:r w:rsidR="00733560" w:rsidRPr="00EF2B00">
        <w:rPr>
          <w:rFonts w:ascii="Times New Roman" w:hAnsi="Times New Roman" w:cs="Times New Roman"/>
          <w:b/>
          <w:bCs/>
          <w:sz w:val="24"/>
          <w:szCs w:val="24"/>
        </w:rPr>
        <w:t xml:space="preserve">Názov podkapitoly </w:t>
      </w:r>
    </w:p>
    <w:p w14:paraId="5F04A495" w14:textId="396E8D06" w:rsidR="00733560" w:rsidRPr="00EF2B00" w:rsidRDefault="00733560" w:rsidP="00733560">
      <w:pPr>
        <w:spacing w:after="120" w:line="240" w:lineRule="auto"/>
        <w:ind w:right="7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sk-SK"/>
        </w:rPr>
      </w:pPr>
      <w:r w:rsidRPr="00EF2B00">
        <w:rPr>
          <w:rFonts w:ascii="Times New Roman" w:eastAsia="Lucida Sans Unicode" w:hAnsi="Times New Roman" w:cs="Times New Roman"/>
          <w:kern w:val="1"/>
          <w:sz w:val="24"/>
          <w:szCs w:val="24"/>
          <w:lang w:eastAsia="sk-SK"/>
        </w:rPr>
        <w:t>Text príspevku.</w:t>
      </w:r>
    </w:p>
    <w:p w14:paraId="0FC9ACEF" w14:textId="77777777" w:rsidR="00733560" w:rsidRPr="00EF2B00" w:rsidRDefault="00733560" w:rsidP="00733560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sk-SK"/>
        </w:rPr>
      </w:pPr>
      <w:r w:rsidRPr="00EF2B00">
        <w:rPr>
          <w:rFonts w:ascii="Times New Roman" w:eastAsia="Lucida Sans Unicode" w:hAnsi="Times New Roman" w:cs="Times New Roman"/>
          <w:kern w:val="1"/>
          <w:sz w:val="24"/>
          <w:szCs w:val="24"/>
          <w:lang w:eastAsia="sk-SK"/>
        </w:rPr>
        <w:t>[Obrázok]</w:t>
      </w:r>
    </w:p>
    <w:p w14:paraId="46FC1953" w14:textId="3CF4781E" w:rsidR="00733560" w:rsidRPr="00EF2B00" w:rsidRDefault="00733560" w:rsidP="005468EB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sk-SK"/>
        </w:rPr>
      </w:pPr>
      <w:r w:rsidRPr="00EF2B0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sk-SK"/>
        </w:rPr>
        <w:t>Obr</w:t>
      </w:r>
      <w:r w:rsidR="005468EB" w:rsidRPr="00EF2B0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sk-SK"/>
        </w:rPr>
        <w:t>. č.</w:t>
      </w:r>
      <w:r w:rsidR="005468EB" w:rsidRPr="00EF2B00">
        <w:rPr>
          <w:rFonts w:ascii="Times New Roman" w:eastAsia="Lucida Sans Unicode" w:hAnsi="Times New Roman" w:cs="Times New Roman"/>
          <w:kern w:val="1"/>
          <w:sz w:val="24"/>
          <w:szCs w:val="24"/>
          <w:lang w:eastAsia="sk-SK"/>
        </w:rPr>
        <w:t xml:space="preserve"> </w:t>
      </w:r>
      <w:r w:rsidR="005468EB" w:rsidRPr="00EF2B0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sk-SK"/>
        </w:rPr>
        <w:t>[</w:t>
      </w:r>
      <w:proofErr w:type="spellStart"/>
      <w:r w:rsidR="005468EB" w:rsidRPr="00EF2B0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sk-SK"/>
        </w:rPr>
        <w:t>xy</w:t>
      </w:r>
      <w:proofErr w:type="spellEnd"/>
      <w:r w:rsidR="005468EB" w:rsidRPr="00EF2B0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sk-SK"/>
        </w:rPr>
        <w:t xml:space="preserve">]: </w:t>
      </w:r>
      <w:r w:rsidRPr="00EF2B00">
        <w:rPr>
          <w:rFonts w:ascii="Times New Roman" w:eastAsia="Lucida Sans Unicode" w:hAnsi="Times New Roman" w:cs="Times New Roman"/>
          <w:kern w:val="1"/>
          <w:sz w:val="24"/>
          <w:szCs w:val="24"/>
          <w:lang w:eastAsia="sk-SK"/>
        </w:rPr>
        <w:t>Popis obrázka</w:t>
      </w:r>
    </w:p>
    <w:p w14:paraId="50647073" w14:textId="77777777" w:rsidR="00733560" w:rsidRPr="00EF2B00" w:rsidRDefault="00733560" w:rsidP="00733560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sk-SK"/>
        </w:rPr>
      </w:pPr>
    </w:p>
    <w:p w14:paraId="383AC9D0" w14:textId="113D9D5C" w:rsidR="00733560" w:rsidRPr="00EF2B00" w:rsidRDefault="00733560" w:rsidP="00733560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sk-SK"/>
        </w:rPr>
      </w:pPr>
      <w:r w:rsidRPr="00EF2B0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sk-SK"/>
        </w:rPr>
        <w:t>Ta</w:t>
      </w:r>
      <w:r w:rsidR="005468EB" w:rsidRPr="00EF2B0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sk-SK"/>
        </w:rPr>
        <w:t>b. č.</w:t>
      </w:r>
      <w:r w:rsidRPr="00EF2B0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sk-SK"/>
        </w:rPr>
        <w:t xml:space="preserve"> </w:t>
      </w:r>
      <w:r w:rsidR="005468EB" w:rsidRPr="00EF2B0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sk-SK"/>
        </w:rPr>
        <w:t>[</w:t>
      </w:r>
      <w:proofErr w:type="spellStart"/>
      <w:r w:rsidR="005468EB" w:rsidRPr="00EF2B0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sk-SK"/>
        </w:rPr>
        <w:t>xy</w:t>
      </w:r>
      <w:proofErr w:type="spellEnd"/>
      <w:r w:rsidR="005468EB" w:rsidRPr="00EF2B0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sk-SK"/>
        </w:rPr>
        <w:t xml:space="preserve">]: </w:t>
      </w:r>
      <w:r w:rsidRPr="00EF2B00">
        <w:rPr>
          <w:rFonts w:ascii="Times New Roman" w:eastAsia="Lucida Sans Unicode" w:hAnsi="Times New Roman" w:cs="Times New Roman"/>
          <w:kern w:val="1"/>
          <w:sz w:val="24"/>
          <w:szCs w:val="24"/>
          <w:lang w:eastAsia="sk-SK"/>
        </w:rPr>
        <w:t>Popis tabuľky (veľkosť písma 1</w:t>
      </w:r>
      <w:r w:rsidR="005468EB" w:rsidRPr="00EF2B00">
        <w:rPr>
          <w:rFonts w:ascii="Times New Roman" w:eastAsia="Lucida Sans Unicode" w:hAnsi="Times New Roman" w:cs="Times New Roman"/>
          <w:kern w:val="1"/>
          <w:sz w:val="24"/>
          <w:szCs w:val="24"/>
          <w:lang w:eastAsia="sk-SK"/>
        </w:rPr>
        <w:t>2</w:t>
      </w:r>
      <w:r w:rsidRPr="00EF2B00">
        <w:rPr>
          <w:rFonts w:ascii="Times New Roman" w:eastAsia="Lucida Sans Unicode" w:hAnsi="Times New Roman" w:cs="Times New Roman"/>
          <w:kern w:val="1"/>
          <w:sz w:val="24"/>
          <w:szCs w:val="24"/>
          <w:lang w:eastAsia="sk-SK"/>
        </w:rPr>
        <w:t>)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1243"/>
        <w:gridCol w:w="1320"/>
        <w:gridCol w:w="1603"/>
        <w:gridCol w:w="1683"/>
      </w:tblGrid>
      <w:tr w:rsidR="00733560" w:rsidRPr="00EF2B00" w14:paraId="69C0BD79" w14:textId="77777777" w:rsidTr="006D7CEF">
        <w:trPr>
          <w:jc w:val="center"/>
        </w:trPr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425D08D4" w14:textId="7D8D3E36" w:rsidR="00733560" w:rsidRPr="00EF2B00" w:rsidRDefault="00DC3DCD" w:rsidP="00546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sk-SK"/>
              </w:rPr>
            </w:pPr>
            <w:r w:rsidRPr="00EF2B0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sk-SK"/>
              </w:rPr>
              <w:t>Cieľový Názov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14:paraId="062885CF" w14:textId="5F310C86" w:rsidR="00733560" w:rsidRPr="00EF2B00" w:rsidRDefault="00DC3DCD" w:rsidP="00546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sk-SK"/>
              </w:rPr>
            </w:pPr>
            <w:r w:rsidRPr="00EF2B0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14:paraId="5BA2130A" w14:textId="62B9C5C6" w:rsidR="00733560" w:rsidRPr="00EF2B00" w:rsidRDefault="00DC3DCD" w:rsidP="00546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sk-SK"/>
              </w:rPr>
            </w:pPr>
            <w:r w:rsidRPr="00EF2B0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14:paraId="73C1535A" w14:textId="6E7F9123" w:rsidR="00733560" w:rsidRPr="00EF2B00" w:rsidRDefault="00DC3DCD" w:rsidP="00546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sk-SK"/>
              </w:rPr>
            </w:pPr>
            <w:r w:rsidRPr="00EF2B0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14:paraId="5AA7930A" w14:textId="7DF90C3F" w:rsidR="00733560" w:rsidRPr="00EF2B00" w:rsidRDefault="00DC3DCD" w:rsidP="00546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sk-SK"/>
              </w:rPr>
            </w:pPr>
            <w:r w:rsidRPr="00EF2B0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sk-SK"/>
              </w:rPr>
              <w:t>Názov</w:t>
            </w:r>
          </w:p>
        </w:tc>
      </w:tr>
      <w:tr w:rsidR="00733560" w:rsidRPr="00EF2B00" w14:paraId="4BA71DE2" w14:textId="77777777" w:rsidTr="006D7CEF">
        <w:trPr>
          <w:jc w:val="center"/>
        </w:trPr>
        <w:tc>
          <w:tcPr>
            <w:tcW w:w="1865" w:type="dxa"/>
            <w:tcBorders>
              <w:top w:val="single" w:sz="4" w:space="0" w:color="auto"/>
            </w:tcBorders>
          </w:tcPr>
          <w:p w14:paraId="2231B8CE" w14:textId="7D7C25EE" w:rsidR="00733560" w:rsidRPr="00EF2B00" w:rsidRDefault="00DC3DCD" w:rsidP="00546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sk-SK"/>
              </w:rPr>
            </w:pPr>
            <w:r w:rsidRPr="00EF2B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14:paraId="688B7540" w14:textId="3DF1AC71" w:rsidR="00733560" w:rsidRPr="00EF2B00" w:rsidRDefault="00DC3DCD" w:rsidP="00546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sk-SK"/>
              </w:rPr>
            </w:pPr>
            <w:r w:rsidRPr="00EF2B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14:paraId="491DFDDA" w14:textId="01335FCF" w:rsidR="00733560" w:rsidRPr="00EF2B00" w:rsidRDefault="00DC3DCD" w:rsidP="00546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sk-SK"/>
              </w:rPr>
            </w:pPr>
            <w:r w:rsidRPr="00EF2B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1603" w:type="dxa"/>
            <w:tcBorders>
              <w:top w:val="single" w:sz="4" w:space="0" w:color="auto"/>
            </w:tcBorders>
          </w:tcPr>
          <w:p w14:paraId="1EA079BA" w14:textId="4D25A905" w:rsidR="00733560" w:rsidRPr="00EF2B00" w:rsidRDefault="00DC3DCD" w:rsidP="00546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sk-SK"/>
              </w:rPr>
            </w:pPr>
            <w:r w:rsidRPr="00EF2B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14:paraId="0D6A8CC5" w14:textId="492A5051" w:rsidR="00733560" w:rsidRPr="00EF2B00" w:rsidRDefault="00DC3DCD" w:rsidP="00546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sk-SK"/>
              </w:rPr>
            </w:pPr>
            <w:r w:rsidRPr="00EF2B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sk-SK"/>
              </w:rPr>
              <w:t>Text</w:t>
            </w:r>
          </w:p>
        </w:tc>
      </w:tr>
      <w:tr w:rsidR="00733560" w:rsidRPr="00EF2B00" w14:paraId="3E84988C" w14:textId="77777777" w:rsidTr="006D7CEF">
        <w:trPr>
          <w:jc w:val="center"/>
        </w:trPr>
        <w:tc>
          <w:tcPr>
            <w:tcW w:w="1865" w:type="dxa"/>
          </w:tcPr>
          <w:p w14:paraId="65324968" w14:textId="1209040B" w:rsidR="00733560" w:rsidRPr="00EF2B00" w:rsidRDefault="00DC3DCD" w:rsidP="00546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sk-SK"/>
              </w:rPr>
            </w:pPr>
            <w:r w:rsidRPr="00EF2B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sk-SK"/>
              </w:rPr>
              <w:t>Text</w:t>
            </w:r>
            <w:r w:rsidR="00733560" w:rsidRPr="00EF2B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43" w:type="dxa"/>
          </w:tcPr>
          <w:p w14:paraId="5537009C" w14:textId="014A9C89" w:rsidR="00733560" w:rsidRPr="00EF2B00" w:rsidRDefault="00DC3DCD" w:rsidP="00546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sk-SK"/>
              </w:rPr>
            </w:pPr>
            <w:r w:rsidRPr="00EF2B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1320" w:type="dxa"/>
          </w:tcPr>
          <w:p w14:paraId="3A1F34BE" w14:textId="392F2F10" w:rsidR="00733560" w:rsidRPr="00EF2B00" w:rsidRDefault="00DC3DCD" w:rsidP="00546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sk-SK"/>
              </w:rPr>
            </w:pPr>
            <w:r w:rsidRPr="00EF2B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1603" w:type="dxa"/>
          </w:tcPr>
          <w:p w14:paraId="5A372F38" w14:textId="4E8CB808" w:rsidR="00733560" w:rsidRPr="00EF2B00" w:rsidRDefault="00DC3DCD" w:rsidP="00546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sk-SK"/>
              </w:rPr>
            </w:pPr>
            <w:r w:rsidRPr="00EF2B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1683" w:type="dxa"/>
          </w:tcPr>
          <w:p w14:paraId="121B5B27" w14:textId="4EDABAD6" w:rsidR="00733560" w:rsidRPr="00EF2B00" w:rsidRDefault="00DC3DCD" w:rsidP="00546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sk-SK"/>
              </w:rPr>
            </w:pPr>
            <w:r w:rsidRPr="00EF2B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sk-SK"/>
              </w:rPr>
              <w:t>Text</w:t>
            </w:r>
          </w:p>
        </w:tc>
      </w:tr>
    </w:tbl>
    <w:p w14:paraId="76F3B576" w14:textId="4B6CD55D" w:rsidR="00733560" w:rsidRPr="00EF2B00" w:rsidRDefault="005468EB" w:rsidP="005468EB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sk-SK"/>
        </w:rPr>
      </w:pPr>
      <w:r w:rsidRPr="00EF2B00">
        <w:rPr>
          <w:rFonts w:ascii="Times New Roman" w:eastAsia="Calibri" w:hAnsi="Times New Roman" w:cs="Times New Roman"/>
          <w:sz w:val="24"/>
        </w:rPr>
        <w:t xml:space="preserve">Zdroj: </w:t>
      </w:r>
      <w:proofErr w:type="spellStart"/>
      <w:r w:rsidRPr="00EF2B00">
        <w:rPr>
          <w:rFonts w:ascii="Times New Roman" w:eastAsia="Calibri" w:hAnsi="Times New Roman" w:cs="Times New Roman"/>
          <w:sz w:val="24"/>
        </w:rPr>
        <w:t>Connel</w:t>
      </w:r>
      <w:proofErr w:type="spellEnd"/>
      <w:r w:rsidRPr="00EF2B00">
        <w:rPr>
          <w:rFonts w:ascii="Times New Roman" w:eastAsia="Calibri" w:hAnsi="Times New Roman" w:cs="Times New Roman"/>
          <w:sz w:val="24"/>
        </w:rPr>
        <w:t>, 2005.</w:t>
      </w:r>
    </w:p>
    <w:p w14:paraId="3AFEF001" w14:textId="77777777" w:rsidR="005468EB" w:rsidRPr="00EF2B00" w:rsidRDefault="005468EB" w:rsidP="00733560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sk-SK"/>
        </w:rPr>
      </w:pPr>
    </w:p>
    <w:p w14:paraId="77A65B5C" w14:textId="77777777" w:rsidR="005468EB" w:rsidRPr="00EF2B00" w:rsidRDefault="005468EB" w:rsidP="00DC3DCD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sk-SK"/>
        </w:rPr>
      </w:pPr>
    </w:p>
    <w:p w14:paraId="7E855EC2" w14:textId="614A3A2B" w:rsidR="00733560" w:rsidRPr="00EF2B00" w:rsidRDefault="00733560" w:rsidP="00733560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sk-SK"/>
        </w:rPr>
      </w:pPr>
      <w:r w:rsidRPr="00EF2B00">
        <w:rPr>
          <w:rFonts w:ascii="Times New Roman" w:eastAsia="Lucida Sans Unicode" w:hAnsi="Times New Roman" w:cs="Times New Roman"/>
          <w:kern w:val="1"/>
          <w:sz w:val="24"/>
          <w:szCs w:val="24"/>
          <w:lang w:eastAsia="sk-SK"/>
        </w:rPr>
        <w:t>[Graf]</w:t>
      </w:r>
    </w:p>
    <w:p w14:paraId="5D913215" w14:textId="5993CD7E" w:rsidR="00733560" w:rsidRPr="00EF2B00" w:rsidRDefault="00733560" w:rsidP="00733560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sk-SK"/>
        </w:rPr>
      </w:pPr>
      <w:r w:rsidRPr="00EF2B0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sk-SK"/>
        </w:rPr>
        <w:t>Graf</w:t>
      </w:r>
      <w:r w:rsidR="005468EB" w:rsidRPr="00EF2B0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sk-SK"/>
        </w:rPr>
        <w:t xml:space="preserve"> č.</w:t>
      </w:r>
      <w:r w:rsidRPr="00EF2B0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sk-SK"/>
        </w:rPr>
        <w:t xml:space="preserve"> 1:</w:t>
      </w:r>
      <w:r w:rsidRPr="00EF2B00">
        <w:rPr>
          <w:rFonts w:ascii="Times New Roman" w:eastAsia="Lucida Sans Unicode" w:hAnsi="Times New Roman" w:cs="Times New Roman"/>
          <w:kern w:val="1"/>
          <w:sz w:val="24"/>
          <w:szCs w:val="24"/>
          <w:lang w:eastAsia="sk-SK"/>
        </w:rPr>
        <w:t xml:space="preserve"> Popis grafu (veľkosť písma 1</w:t>
      </w:r>
      <w:r w:rsidR="005468EB" w:rsidRPr="00EF2B00">
        <w:rPr>
          <w:rFonts w:ascii="Times New Roman" w:eastAsia="Lucida Sans Unicode" w:hAnsi="Times New Roman" w:cs="Times New Roman"/>
          <w:kern w:val="1"/>
          <w:sz w:val="24"/>
          <w:szCs w:val="24"/>
          <w:lang w:eastAsia="sk-SK"/>
        </w:rPr>
        <w:t>2</w:t>
      </w:r>
      <w:r w:rsidRPr="00EF2B00">
        <w:rPr>
          <w:rFonts w:ascii="Times New Roman" w:eastAsia="Lucida Sans Unicode" w:hAnsi="Times New Roman" w:cs="Times New Roman"/>
          <w:kern w:val="1"/>
          <w:sz w:val="24"/>
          <w:szCs w:val="24"/>
          <w:lang w:eastAsia="sk-SK"/>
        </w:rPr>
        <w:t>)</w:t>
      </w:r>
    </w:p>
    <w:p w14:paraId="74743E41" w14:textId="77777777" w:rsidR="005468EB" w:rsidRPr="00EF2B00" w:rsidRDefault="005468EB" w:rsidP="005468EB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sk-SK"/>
        </w:rPr>
      </w:pPr>
      <w:r w:rsidRPr="00EF2B00">
        <w:rPr>
          <w:rFonts w:ascii="Times New Roman" w:eastAsia="Lucida Sans Unicode" w:hAnsi="Times New Roman" w:cs="Times New Roman"/>
          <w:kern w:val="1"/>
          <w:sz w:val="24"/>
          <w:szCs w:val="24"/>
          <w:lang w:eastAsia="sk-SK"/>
        </w:rPr>
        <w:t xml:space="preserve">Zdroj: </w:t>
      </w:r>
      <w:proofErr w:type="spellStart"/>
      <w:r w:rsidRPr="00EF2B00">
        <w:rPr>
          <w:rFonts w:ascii="Times New Roman" w:eastAsia="Lucida Sans Unicode" w:hAnsi="Times New Roman" w:cs="Times New Roman"/>
          <w:kern w:val="1"/>
          <w:sz w:val="24"/>
          <w:szCs w:val="24"/>
          <w:lang w:eastAsia="sk-SK"/>
        </w:rPr>
        <w:t>Connel</w:t>
      </w:r>
      <w:proofErr w:type="spellEnd"/>
      <w:r w:rsidRPr="00EF2B00">
        <w:rPr>
          <w:rFonts w:ascii="Times New Roman" w:eastAsia="Lucida Sans Unicode" w:hAnsi="Times New Roman" w:cs="Times New Roman"/>
          <w:kern w:val="1"/>
          <w:sz w:val="24"/>
          <w:szCs w:val="24"/>
          <w:lang w:eastAsia="sk-SK"/>
        </w:rPr>
        <w:t>, 2005.</w:t>
      </w:r>
    </w:p>
    <w:p w14:paraId="263B4857" w14:textId="51E7045E" w:rsidR="00733560" w:rsidRPr="00EF2B00" w:rsidRDefault="00733560" w:rsidP="00733560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sk-SK"/>
        </w:rPr>
      </w:pPr>
    </w:p>
    <w:p w14:paraId="269F7E4A" w14:textId="77777777" w:rsidR="005468EB" w:rsidRPr="00EF2B00" w:rsidRDefault="005468EB" w:rsidP="00733560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sk-SK"/>
        </w:rPr>
      </w:pPr>
    </w:p>
    <w:p w14:paraId="3D301D3A" w14:textId="77777777" w:rsidR="00826167" w:rsidRPr="00EF2B00" w:rsidRDefault="00826167" w:rsidP="00733560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sk-SK"/>
        </w:rPr>
      </w:pPr>
    </w:p>
    <w:p w14:paraId="565B7293" w14:textId="77777777" w:rsidR="00826167" w:rsidRPr="00EF2B00" w:rsidRDefault="00826167" w:rsidP="00733560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sk-SK"/>
        </w:rPr>
      </w:pPr>
    </w:p>
    <w:p w14:paraId="4B52FCFC" w14:textId="79DE0B11" w:rsidR="00733560" w:rsidRPr="00EF2B00" w:rsidRDefault="00733560" w:rsidP="00733560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sk-SK"/>
        </w:rPr>
      </w:pPr>
      <w:r w:rsidRPr="00EF2B0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sk-SK"/>
        </w:rPr>
        <w:t xml:space="preserve">Schéma </w:t>
      </w:r>
      <w:r w:rsidR="005468EB" w:rsidRPr="00EF2B0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sk-SK"/>
        </w:rPr>
        <w:t xml:space="preserve">č. </w:t>
      </w:r>
      <w:r w:rsidRPr="00EF2B0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sk-SK"/>
        </w:rPr>
        <w:t>1:</w:t>
      </w:r>
      <w:r w:rsidRPr="00EF2B00">
        <w:rPr>
          <w:rFonts w:ascii="Times New Roman" w:eastAsia="Lucida Sans Unicode" w:hAnsi="Times New Roman" w:cs="Times New Roman"/>
          <w:kern w:val="1"/>
          <w:sz w:val="24"/>
          <w:szCs w:val="24"/>
          <w:lang w:eastAsia="sk-SK"/>
        </w:rPr>
        <w:t xml:space="preserve"> Popis schémy (veľkosť písma 1</w:t>
      </w:r>
      <w:r w:rsidR="005468EB" w:rsidRPr="00EF2B00">
        <w:rPr>
          <w:rFonts w:ascii="Times New Roman" w:eastAsia="Lucida Sans Unicode" w:hAnsi="Times New Roman" w:cs="Times New Roman"/>
          <w:kern w:val="1"/>
          <w:sz w:val="24"/>
          <w:szCs w:val="24"/>
          <w:lang w:eastAsia="sk-SK"/>
        </w:rPr>
        <w:t>2</w:t>
      </w:r>
      <w:r w:rsidRPr="00EF2B00">
        <w:rPr>
          <w:rFonts w:ascii="Times New Roman" w:eastAsia="Lucida Sans Unicode" w:hAnsi="Times New Roman" w:cs="Times New Roman"/>
          <w:kern w:val="1"/>
          <w:sz w:val="24"/>
          <w:szCs w:val="24"/>
          <w:lang w:eastAsia="sk-SK"/>
        </w:rPr>
        <w:t>)</w:t>
      </w:r>
    </w:p>
    <w:p w14:paraId="49C01F0C" w14:textId="77777777" w:rsidR="00733560" w:rsidRPr="00EF2B00" w:rsidRDefault="00733560" w:rsidP="00733560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sk-SK"/>
        </w:rPr>
      </w:pPr>
      <w:r w:rsidRPr="00EF2B00">
        <w:rPr>
          <w:rFonts w:ascii="Times New Roman" w:eastAsia="Lucida Sans Unicode" w:hAnsi="Times New Roman" w:cs="Times New Roman"/>
          <w:kern w:val="1"/>
          <w:sz w:val="24"/>
          <w:szCs w:val="24"/>
          <w:lang w:eastAsia="sk-SK"/>
        </w:rPr>
        <w:lastRenderedPageBreak/>
        <w:t>[Schéma]</w:t>
      </w:r>
    </w:p>
    <w:p w14:paraId="4FBCA530" w14:textId="77777777" w:rsidR="005468EB" w:rsidRPr="00EF2B00" w:rsidRDefault="005468EB" w:rsidP="005468EB">
      <w:pPr>
        <w:spacing w:after="120" w:line="240" w:lineRule="auto"/>
        <w:ind w:right="74"/>
        <w:jc w:val="center"/>
        <w:rPr>
          <w:rFonts w:ascii="Times New Roman" w:hAnsi="Times New Roman" w:cs="Times New Roman"/>
          <w:sz w:val="24"/>
          <w:szCs w:val="24"/>
        </w:rPr>
      </w:pPr>
      <w:r w:rsidRPr="00EF2B00">
        <w:rPr>
          <w:rFonts w:ascii="Times New Roman" w:hAnsi="Times New Roman" w:cs="Times New Roman"/>
          <w:sz w:val="24"/>
          <w:szCs w:val="24"/>
        </w:rPr>
        <w:t xml:space="preserve">Zdroj: </w:t>
      </w:r>
      <w:proofErr w:type="spellStart"/>
      <w:r w:rsidRPr="00EF2B00">
        <w:rPr>
          <w:rFonts w:ascii="Times New Roman" w:hAnsi="Times New Roman" w:cs="Times New Roman"/>
          <w:sz w:val="24"/>
          <w:szCs w:val="24"/>
        </w:rPr>
        <w:t>Connel</w:t>
      </w:r>
      <w:proofErr w:type="spellEnd"/>
      <w:r w:rsidRPr="00EF2B00">
        <w:rPr>
          <w:rFonts w:ascii="Times New Roman" w:hAnsi="Times New Roman" w:cs="Times New Roman"/>
          <w:sz w:val="24"/>
          <w:szCs w:val="24"/>
        </w:rPr>
        <w:t>, 2005.</w:t>
      </w:r>
    </w:p>
    <w:p w14:paraId="6124F186" w14:textId="7D5501EF" w:rsidR="00733560" w:rsidRPr="00EF2B00" w:rsidRDefault="005468EB" w:rsidP="005468EB">
      <w:pPr>
        <w:spacing w:after="12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EF2B00">
        <w:rPr>
          <w:rFonts w:ascii="Times New Roman" w:hAnsi="Times New Roman" w:cs="Times New Roman"/>
          <w:sz w:val="24"/>
          <w:szCs w:val="24"/>
        </w:rPr>
        <w:t>voľný riadok</w:t>
      </w:r>
    </w:p>
    <w:p w14:paraId="222AC82A" w14:textId="77777777" w:rsidR="005468EB" w:rsidRPr="00EF2B00" w:rsidRDefault="005468EB" w:rsidP="005468EB">
      <w:pPr>
        <w:spacing w:after="120" w:line="240" w:lineRule="auto"/>
        <w:ind w:right="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B00">
        <w:rPr>
          <w:rFonts w:ascii="Times New Roman" w:hAnsi="Times New Roman" w:cs="Times New Roman"/>
          <w:b/>
          <w:bCs/>
          <w:sz w:val="24"/>
          <w:szCs w:val="24"/>
        </w:rPr>
        <w:t>Záver</w:t>
      </w:r>
    </w:p>
    <w:p w14:paraId="41382BB4" w14:textId="6FE1F944" w:rsidR="005468EB" w:rsidRPr="00EF2B00" w:rsidRDefault="005468EB" w:rsidP="005468EB">
      <w:pPr>
        <w:spacing w:after="12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EF2B00">
        <w:rPr>
          <w:rFonts w:ascii="Times New Roman" w:hAnsi="Times New Roman" w:cs="Times New Roman"/>
          <w:sz w:val="24"/>
          <w:szCs w:val="24"/>
        </w:rPr>
        <w:t xml:space="preserve">Text príspevku. </w:t>
      </w:r>
    </w:p>
    <w:p w14:paraId="4B249FE9" w14:textId="4AB7109E" w:rsidR="005468EB" w:rsidRPr="00EF2B00" w:rsidRDefault="005468EB" w:rsidP="005468EB">
      <w:pPr>
        <w:spacing w:after="12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EF2B00">
        <w:rPr>
          <w:rFonts w:ascii="Times New Roman" w:hAnsi="Times New Roman" w:cs="Times New Roman"/>
          <w:sz w:val="24"/>
          <w:szCs w:val="24"/>
        </w:rPr>
        <w:t>voľný riadok</w:t>
      </w:r>
    </w:p>
    <w:p w14:paraId="6C056758" w14:textId="26418D0B" w:rsidR="005468EB" w:rsidRPr="00EF2B00" w:rsidRDefault="00DC3DCD" w:rsidP="00DC3DCD">
      <w:pPr>
        <w:spacing w:after="120" w:line="240" w:lineRule="auto"/>
        <w:ind w:right="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B00">
        <w:rPr>
          <w:rFonts w:ascii="Times New Roman" w:hAnsi="Times New Roman" w:cs="Times New Roman"/>
          <w:b/>
          <w:bCs/>
          <w:sz w:val="24"/>
          <w:szCs w:val="24"/>
        </w:rPr>
        <w:t xml:space="preserve">Literatúra </w:t>
      </w:r>
    </w:p>
    <w:p w14:paraId="3BCCA37B" w14:textId="4BF425DC" w:rsidR="00DC3DCD" w:rsidRPr="00EF2B00" w:rsidRDefault="00DC3DCD" w:rsidP="00DC3DCD">
      <w:pPr>
        <w:spacing w:after="12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EF2B00">
        <w:rPr>
          <w:rFonts w:ascii="Times New Roman" w:hAnsi="Times New Roman" w:cs="Times New Roman"/>
          <w:sz w:val="24"/>
          <w:szCs w:val="24"/>
        </w:rPr>
        <w:t xml:space="preserve">vzor: </w:t>
      </w:r>
    </w:p>
    <w:p w14:paraId="2DB6A5CE" w14:textId="77777777" w:rsidR="00DC3DCD" w:rsidRPr="00EF2B00" w:rsidRDefault="00DC3DCD" w:rsidP="00DC3DCD">
      <w:pPr>
        <w:spacing w:after="120" w:line="240" w:lineRule="auto"/>
        <w:ind w:right="7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F2B00">
        <w:rPr>
          <w:rFonts w:ascii="Times New Roman" w:hAnsi="Times New Roman" w:cs="Times New Roman"/>
          <w:sz w:val="24"/>
          <w:szCs w:val="24"/>
        </w:rPr>
        <w:t xml:space="preserve">ARMSTRONG, S. 2008. </w:t>
      </w:r>
      <w:proofErr w:type="spellStart"/>
      <w:r w:rsidRPr="00EF2B00">
        <w:rPr>
          <w:rFonts w:ascii="Times New Roman" w:hAnsi="Times New Roman" w:cs="Times New Roman"/>
          <w:i/>
          <w:sz w:val="24"/>
          <w:szCs w:val="24"/>
        </w:rPr>
        <w:t>Teaching</w:t>
      </w:r>
      <w:proofErr w:type="spellEnd"/>
      <w:r w:rsidRPr="00EF2B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2B00">
        <w:rPr>
          <w:rFonts w:ascii="Times New Roman" w:hAnsi="Times New Roman" w:cs="Times New Roman"/>
          <w:i/>
          <w:sz w:val="24"/>
          <w:szCs w:val="24"/>
        </w:rPr>
        <w:t>Smarter</w:t>
      </w:r>
      <w:proofErr w:type="spellEnd"/>
      <w:r w:rsidRPr="00EF2B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2B00">
        <w:rPr>
          <w:rFonts w:ascii="Times New Roman" w:hAnsi="Times New Roman" w:cs="Times New Roman"/>
          <w:i/>
          <w:sz w:val="24"/>
          <w:szCs w:val="24"/>
        </w:rPr>
        <w:t>with</w:t>
      </w:r>
      <w:proofErr w:type="spellEnd"/>
      <w:r w:rsidRPr="00EF2B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2B00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EF2B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2B00">
        <w:rPr>
          <w:rFonts w:ascii="Times New Roman" w:hAnsi="Times New Roman" w:cs="Times New Roman"/>
          <w:i/>
          <w:sz w:val="24"/>
          <w:szCs w:val="24"/>
        </w:rPr>
        <w:t>Brain</w:t>
      </w:r>
      <w:proofErr w:type="spellEnd"/>
      <w:r w:rsidRPr="00EF2B00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EF2B00">
        <w:rPr>
          <w:rFonts w:ascii="Times New Roman" w:hAnsi="Times New Roman" w:cs="Times New Roman"/>
          <w:i/>
          <w:sz w:val="24"/>
          <w:szCs w:val="24"/>
        </w:rPr>
        <w:t>Focus</w:t>
      </w:r>
      <w:proofErr w:type="spellEnd"/>
      <w:r w:rsidRPr="00EF2B00">
        <w:rPr>
          <w:rFonts w:ascii="Times New Roman" w:hAnsi="Times New Roman" w:cs="Times New Roman"/>
          <w:i/>
          <w:sz w:val="24"/>
          <w:szCs w:val="24"/>
        </w:rPr>
        <w:t>.</w:t>
      </w:r>
      <w:r w:rsidRPr="00EF2B00">
        <w:rPr>
          <w:rFonts w:ascii="Times New Roman" w:hAnsi="Times New Roman" w:cs="Times New Roman"/>
          <w:sz w:val="24"/>
          <w:szCs w:val="24"/>
        </w:rPr>
        <w:t xml:space="preserve"> New York: Scholastic, ISBN 978-0-545-02120-3.</w:t>
      </w:r>
    </w:p>
    <w:p w14:paraId="5303AB9F" w14:textId="76ACAF7F" w:rsidR="00DC3DCD" w:rsidRDefault="00DC3DCD" w:rsidP="00DC3DCD">
      <w:pPr>
        <w:spacing w:after="120" w:line="240" w:lineRule="auto"/>
        <w:ind w:right="7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F2B00">
        <w:rPr>
          <w:rFonts w:ascii="Times New Roman" w:hAnsi="Times New Roman" w:cs="Times New Roman"/>
          <w:sz w:val="24"/>
          <w:szCs w:val="24"/>
        </w:rPr>
        <w:t xml:space="preserve">CONNELL, J. D. 2005. </w:t>
      </w:r>
      <w:proofErr w:type="spellStart"/>
      <w:r w:rsidRPr="00EF2B00">
        <w:rPr>
          <w:rFonts w:ascii="Times New Roman" w:hAnsi="Times New Roman" w:cs="Times New Roman"/>
          <w:i/>
          <w:sz w:val="24"/>
          <w:szCs w:val="24"/>
        </w:rPr>
        <w:t>Brain</w:t>
      </w:r>
      <w:proofErr w:type="spellEnd"/>
      <w:r w:rsidRPr="00EF2B00">
        <w:rPr>
          <w:rFonts w:ascii="Times New Roman" w:hAnsi="Times New Roman" w:cs="Times New Roman"/>
          <w:i/>
          <w:sz w:val="24"/>
          <w:szCs w:val="24"/>
        </w:rPr>
        <w:t xml:space="preserve"> -</w:t>
      </w:r>
      <w:proofErr w:type="spellStart"/>
      <w:r w:rsidRPr="00EF2B00">
        <w:rPr>
          <w:rFonts w:ascii="Times New Roman" w:hAnsi="Times New Roman" w:cs="Times New Roman"/>
          <w:i/>
          <w:sz w:val="24"/>
          <w:szCs w:val="24"/>
        </w:rPr>
        <w:t>based</w:t>
      </w:r>
      <w:proofErr w:type="spellEnd"/>
      <w:r w:rsidRPr="00EF2B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2B00">
        <w:rPr>
          <w:rFonts w:ascii="Times New Roman" w:hAnsi="Times New Roman" w:cs="Times New Roman"/>
          <w:i/>
          <w:sz w:val="24"/>
          <w:szCs w:val="24"/>
        </w:rPr>
        <w:t>strategies</w:t>
      </w:r>
      <w:proofErr w:type="spellEnd"/>
      <w:r w:rsidRPr="00EF2B00">
        <w:rPr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 w:rsidRPr="00EF2B00">
        <w:rPr>
          <w:rFonts w:ascii="Times New Roman" w:hAnsi="Times New Roman" w:cs="Times New Roman"/>
          <w:i/>
          <w:sz w:val="24"/>
          <w:szCs w:val="24"/>
        </w:rPr>
        <w:t>reach</w:t>
      </w:r>
      <w:proofErr w:type="spellEnd"/>
      <w:r w:rsidRPr="00EF2B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2B00">
        <w:rPr>
          <w:rFonts w:ascii="Times New Roman" w:hAnsi="Times New Roman" w:cs="Times New Roman"/>
          <w:i/>
          <w:sz w:val="24"/>
          <w:szCs w:val="24"/>
        </w:rPr>
        <w:t>every</w:t>
      </w:r>
      <w:proofErr w:type="spellEnd"/>
      <w:r w:rsidRPr="00EF2B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2B00">
        <w:rPr>
          <w:rFonts w:ascii="Times New Roman" w:hAnsi="Times New Roman" w:cs="Times New Roman"/>
          <w:i/>
          <w:sz w:val="24"/>
          <w:szCs w:val="24"/>
        </w:rPr>
        <w:t>learner</w:t>
      </w:r>
      <w:proofErr w:type="spellEnd"/>
      <w:r w:rsidRPr="00EF2B00">
        <w:rPr>
          <w:rFonts w:ascii="Times New Roman" w:hAnsi="Times New Roman" w:cs="Times New Roman"/>
          <w:i/>
          <w:sz w:val="24"/>
          <w:szCs w:val="24"/>
        </w:rPr>
        <w:t xml:space="preserve">. </w:t>
      </w:r>
      <w:smartTag w:uri="urn:schemas-microsoft-com:office:smarttags" w:element="place">
        <w:smartTag w:uri="urn:schemas-microsoft-com:office:smarttags" w:element="State">
          <w:r w:rsidRPr="00EF2B00">
            <w:rPr>
              <w:rFonts w:ascii="Times New Roman" w:hAnsi="Times New Roman" w:cs="Times New Roman"/>
              <w:sz w:val="24"/>
              <w:szCs w:val="24"/>
            </w:rPr>
            <w:t>New York</w:t>
          </w:r>
        </w:smartTag>
      </w:smartTag>
      <w:r w:rsidRPr="00EF2B00">
        <w:rPr>
          <w:rFonts w:ascii="Times New Roman" w:hAnsi="Times New Roman" w:cs="Times New Roman"/>
          <w:sz w:val="24"/>
          <w:szCs w:val="24"/>
        </w:rPr>
        <w:t>: Scholastic, ISBN 0-439-59020-5.</w:t>
      </w:r>
    </w:p>
    <w:p w14:paraId="77F62D87" w14:textId="77777777" w:rsidR="003653AD" w:rsidRPr="003653AD" w:rsidRDefault="003653AD" w:rsidP="003653AD">
      <w:pPr>
        <w:ind w:firstLine="425"/>
        <w:rPr>
          <w:rFonts w:ascii="Times New Roman" w:hAnsi="Times New Roman" w:cs="Times New Roman"/>
          <w:sz w:val="24"/>
        </w:rPr>
      </w:pPr>
      <w:r w:rsidRPr="003653AD">
        <w:rPr>
          <w:rFonts w:ascii="Times New Roman" w:hAnsi="Times New Roman" w:cs="Times New Roman"/>
          <w:sz w:val="24"/>
        </w:rPr>
        <w:t xml:space="preserve">FEDEN, P. - VOGEL, R. 2003. </w:t>
      </w:r>
      <w:proofErr w:type="spellStart"/>
      <w:r w:rsidRPr="003653AD">
        <w:rPr>
          <w:rFonts w:ascii="Times New Roman" w:hAnsi="Times New Roman" w:cs="Times New Roman"/>
          <w:i/>
          <w:sz w:val="24"/>
        </w:rPr>
        <w:t>Methods</w:t>
      </w:r>
      <w:proofErr w:type="spellEnd"/>
      <w:r w:rsidRPr="003653AD">
        <w:rPr>
          <w:rFonts w:ascii="Times New Roman" w:hAnsi="Times New Roman" w:cs="Times New Roman"/>
          <w:i/>
          <w:sz w:val="24"/>
        </w:rPr>
        <w:t xml:space="preserve"> of </w:t>
      </w:r>
      <w:proofErr w:type="spellStart"/>
      <w:r w:rsidRPr="003653AD">
        <w:rPr>
          <w:rFonts w:ascii="Times New Roman" w:hAnsi="Times New Roman" w:cs="Times New Roman"/>
          <w:i/>
          <w:sz w:val="24"/>
        </w:rPr>
        <w:t>teaching</w:t>
      </w:r>
      <w:proofErr w:type="spellEnd"/>
      <w:r w:rsidRPr="003653AD">
        <w:rPr>
          <w:rFonts w:ascii="Times New Roman" w:hAnsi="Times New Roman" w:cs="Times New Roman"/>
          <w:i/>
          <w:sz w:val="24"/>
        </w:rPr>
        <w:t xml:space="preserve"> – </w:t>
      </w:r>
      <w:proofErr w:type="spellStart"/>
      <w:r w:rsidRPr="003653AD">
        <w:rPr>
          <w:rFonts w:ascii="Times New Roman" w:hAnsi="Times New Roman" w:cs="Times New Roman"/>
          <w:i/>
          <w:sz w:val="24"/>
        </w:rPr>
        <w:t>applying</w:t>
      </w:r>
      <w:proofErr w:type="spellEnd"/>
      <w:r w:rsidRPr="003653A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653AD">
        <w:rPr>
          <w:rFonts w:ascii="Times New Roman" w:hAnsi="Times New Roman" w:cs="Times New Roman"/>
          <w:i/>
          <w:sz w:val="24"/>
        </w:rPr>
        <w:t>cognitive</w:t>
      </w:r>
      <w:proofErr w:type="spellEnd"/>
      <w:r w:rsidRPr="003653A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653AD">
        <w:rPr>
          <w:rFonts w:ascii="Times New Roman" w:hAnsi="Times New Roman" w:cs="Times New Roman"/>
          <w:i/>
          <w:sz w:val="24"/>
        </w:rPr>
        <w:t>science</w:t>
      </w:r>
      <w:proofErr w:type="spellEnd"/>
      <w:r w:rsidRPr="003653AD">
        <w:rPr>
          <w:rFonts w:ascii="Times New Roman" w:hAnsi="Times New Roman" w:cs="Times New Roman"/>
          <w:i/>
          <w:sz w:val="24"/>
        </w:rPr>
        <w:t xml:space="preserve"> to </w:t>
      </w:r>
      <w:proofErr w:type="spellStart"/>
      <w:r w:rsidRPr="003653AD">
        <w:rPr>
          <w:rFonts w:ascii="Times New Roman" w:hAnsi="Times New Roman" w:cs="Times New Roman"/>
          <w:i/>
          <w:sz w:val="24"/>
        </w:rPr>
        <w:t>promote</w:t>
      </w:r>
      <w:proofErr w:type="spellEnd"/>
      <w:r w:rsidRPr="003653A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653AD">
        <w:rPr>
          <w:rFonts w:ascii="Times New Roman" w:hAnsi="Times New Roman" w:cs="Times New Roman"/>
          <w:i/>
          <w:sz w:val="24"/>
        </w:rPr>
        <w:t>students</w:t>
      </w:r>
      <w:proofErr w:type="spellEnd"/>
      <w:r w:rsidRPr="003653A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653AD">
        <w:rPr>
          <w:rFonts w:ascii="Times New Roman" w:hAnsi="Times New Roman" w:cs="Times New Roman"/>
          <w:i/>
          <w:sz w:val="24"/>
        </w:rPr>
        <w:t>learning</w:t>
      </w:r>
      <w:proofErr w:type="spellEnd"/>
      <w:r w:rsidRPr="003653AD">
        <w:rPr>
          <w:rFonts w:ascii="Times New Roman" w:hAnsi="Times New Roman" w:cs="Times New Roman"/>
          <w:i/>
          <w:sz w:val="24"/>
        </w:rPr>
        <w:t xml:space="preserve">. </w:t>
      </w:r>
      <w:r w:rsidRPr="003653AD">
        <w:rPr>
          <w:rFonts w:ascii="Times New Roman" w:hAnsi="Times New Roman" w:cs="Times New Roman"/>
          <w:sz w:val="24"/>
        </w:rPr>
        <w:t xml:space="preserve">In CONNELL, J. D. </w:t>
      </w:r>
      <w:proofErr w:type="spellStart"/>
      <w:r w:rsidRPr="003653AD">
        <w:rPr>
          <w:rFonts w:ascii="Times New Roman" w:hAnsi="Times New Roman" w:cs="Times New Roman"/>
          <w:i/>
          <w:sz w:val="24"/>
        </w:rPr>
        <w:t>Brain</w:t>
      </w:r>
      <w:proofErr w:type="spellEnd"/>
      <w:r w:rsidRPr="003653AD">
        <w:rPr>
          <w:rFonts w:ascii="Times New Roman" w:hAnsi="Times New Roman" w:cs="Times New Roman"/>
          <w:i/>
          <w:sz w:val="24"/>
        </w:rPr>
        <w:t xml:space="preserve"> -</w:t>
      </w:r>
      <w:proofErr w:type="spellStart"/>
      <w:r w:rsidRPr="003653AD">
        <w:rPr>
          <w:rFonts w:ascii="Times New Roman" w:hAnsi="Times New Roman" w:cs="Times New Roman"/>
          <w:i/>
          <w:sz w:val="24"/>
        </w:rPr>
        <w:t>based</w:t>
      </w:r>
      <w:proofErr w:type="spellEnd"/>
      <w:r w:rsidRPr="003653A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653AD">
        <w:rPr>
          <w:rFonts w:ascii="Times New Roman" w:hAnsi="Times New Roman" w:cs="Times New Roman"/>
          <w:i/>
          <w:sz w:val="24"/>
        </w:rPr>
        <w:t>strategies</w:t>
      </w:r>
      <w:proofErr w:type="spellEnd"/>
      <w:r w:rsidRPr="003653AD">
        <w:rPr>
          <w:rFonts w:ascii="Times New Roman" w:hAnsi="Times New Roman" w:cs="Times New Roman"/>
          <w:i/>
          <w:sz w:val="24"/>
        </w:rPr>
        <w:t xml:space="preserve"> to </w:t>
      </w:r>
      <w:proofErr w:type="spellStart"/>
      <w:r w:rsidRPr="003653AD">
        <w:rPr>
          <w:rFonts w:ascii="Times New Roman" w:hAnsi="Times New Roman" w:cs="Times New Roman"/>
          <w:i/>
          <w:sz w:val="24"/>
        </w:rPr>
        <w:t>reach</w:t>
      </w:r>
      <w:proofErr w:type="spellEnd"/>
      <w:r w:rsidRPr="003653A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653AD">
        <w:rPr>
          <w:rFonts w:ascii="Times New Roman" w:hAnsi="Times New Roman" w:cs="Times New Roman"/>
          <w:i/>
          <w:sz w:val="24"/>
        </w:rPr>
        <w:t>every</w:t>
      </w:r>
      <w:proofErr w:type="spellEnd"/>
      <w:r w:rsidRPr="003653A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653AD">
        <w:rPr>
          <w:rFonts w:ascii="Times New Roman" w:hAnsi="Times New Roman" w:cs="Times New Roman"/>
          <w:i/>
          <w:sz w:val="24"/>
        </w:rPr>
        <w:t>learner</w:t>
      </w:r>
      <w:proofErr w:type="spellEnd"/>
      <w:r w:rsidRPr="003653AD">
        <w:rPr>
          <w:rFonts w:ascii="Times New Roman" w:hAnsi="Times New Roman" w:cs="Times New Roman"/>
          <w:i/>
          <w:sz w:val="24"/>
        </w:rPr>
        <w:t xml:space="preserve">. </w:t>
      </w:r>
      <w:smartTag w:uri="urn:schemas-microsoft-com:office:smarttags" w:element="State">
        <w:smartTag w:uri="urn:schemas-microsoft-com:office:smarttags" w:element="place">
          <w:r w:rsidRPr="003653AD">
            <w:rPr>
              <w:rFonts w:ascii="Times New Roman" w:hAnsi="Times New Roman" w:cs="Times New Roman"/>
              <w:sz w:val="24"/>
            </w:rPr>
            <w:t>New York</w:t>
          </w:r>
        </w:smartTag>
      </w:smartTag>
      <w:r w:rsidRPr="003653AD">
        <w:rPr>
          <w:rFonts w:ascii="Times New Roman" w:hAnsi="Times New Roman" w:cs="Times New Roman"/>
          <w:sz w:val="24"/>
        </w:rPr>
        <w:t>: Scholastic, ISBN 0-439-59020-5.</w:t>
      </w:r>
    </w:p>
    <w:p w14:paraId="7CEBAA6E" w14:textId="77777777" w:rsidR="003653AD" w:rsidRPr="00EF2B00" w:rsidRDefault="003653AD" w:rsidP="00DC3DCD">
      <w:pPr>
        <w:spacing w:after="120" w:line="240" w:lineRule="auto"/>
        <w:ind w:right="74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7161F99C" w14:textId="4F223523" w:rsidR="00DC3DCD" w:rsidRPr="00EF2B00" w:rsidRDefault="003653AD" w:rsidP="00DC3DCD">
      <w:pPr>
        <w:spacing w:after="12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Citovanie podľa normy ISO 690. Nepoužívajte</w:t>
      </w:r>
      <w:bookmarkStart w:id="0" w:name="_GoBack"/>
      <w:bookmarkEnd w:id="0"/>
      <w:r w:rsidR="00DC3DCD" w:rsidRPr="00EF2B00">
        <w:rPr>
          <w:rFonts w:ascii="Times New Roman" w:hAnsi="Times New Roman" w:cs="Times New Roman"/>
          <w:b/>
          <w:sz w:val="24"/>
          <w:szCs w:val="24"/>
        </w:rPr>
        <w:t xml:space="preserve"> odkazy pod čiarou a iné spôsoby</w:t>
      </w:r>
      <w:r w:rsidR="00DC3DCD" w:rsidRPr="00EF2B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BBE91F" w14:textId="68B68CB8" w:rsidR="00733560" w:rsidRPr="00EF2B00" w:rsidRDefault="00DC3DCD" w:rsidP="00DC3DCD">
      <w:pPr>
        <w:spacing w:after="12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EF2B00">
        <w:rPr>
          <w:rFonts w:ascii="Times New Roman" w:hAnsi="Times New Roman" w:cs="Times New Roman"/>
          <w:sz w:val="24"/>
          <w:szCs w:val="24"/>
        </w:rPr>
        <w:t>voľný riadok</w:t>
      </w:r>
    </w:p>
    <w:p w14:paraId="6DE25299" w14:textId="77777777" w:rsidR="00DC3DCD" w:rsidRPr="00EF2B00" w:rsidRDefault="00DC3DCD" w:rsidP="00DC3DC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sk-SK"/>
        </w:rPr>
      </w:pPr>
      <w:r w:rsidRPr="00EF2B0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sk-SK"/>
        </w:rPr>
        <w:t>Autor:</w:t>
      </w:r>
    </w:p>
    <w:p w14:paraId="1E879818" w14:textId="3DA04D9E" w:rsidR="00DC3DCD" w:rsidRPr="00EF2B00" w:rsidRDefault="003653AD" w:rsidP="00DC3DC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sk-SK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sk-SK"/>
        </w:rPr>
        <w:t>Titul, meno a p</w:t>
      </w:r>
      <w:r w:rsidR="00DC3DCD" w:rsidRPr="00EF2B00">
        <w:rPr>
          <w:rFonts w:ascii="Times New Roman" w:eastAsia="Lucida Sans Unicode" w:hAnsi="Times New Roman" w:cs="Times New Roman"/>
          <w:kern w:val="1"/>
          <w:sz w:val="24"/>
          <w:szCs w:val="24"/>
          <w:lang w:eastAsia="sk-SK"/>
        </w:rPr>
        <w:t xml:space="preserve">riezvisko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sk-SK"/>
        </w:rPr>
        <w:t>autora:</w:t>
      </w:r>
    </w:p>
    <w:p w14:paraId="035465DE" w14:textId="77777777" w:rsidR="00EF2B00" w:rsidRDefault="00EF2B00" w:rsidP="00DC3DC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sk-SK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sk-SK"/>
        </w:rPr>
        <w:t>Univerzita:</w:t>
      </w:r>
    </w:p>
    <w:p w14:paraId="66C0F0FB" w14:textId="77777777" w:rsidR="00EF2B00" w:rsidRDefault="00EF2B00" w:rsidP="00DC3DC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sk-SK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sk-SK"/>
        </w:rPr>
        <w:t>Fakulta:</w:t>
      </w:r>
    </w:p>
    <w:p w14:paraId="52E28265" w14:textId="33F3B49D" w:rsidR="00DC3DCD" w:rsidRPr="00EF2B00" w:rsidRDefault="00DC3DCD" w:rsidP="00DC3DC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sk-SK"/>
        </w:rPr>
      </w:pPr>
      <w:r w:rsidRPr="00EF2B00">
        <w:rPr>
          <w:rFonts w:ascii="Times New Roman" w:eastAsia="Lucida Sans Unicode" w:hAnsi="Times New Roman" w:cs="Times New Roman"/>
          <w:kern w:val="1"/>
          <w:sz w:val="24"/>
          <w:szCs w:val="24"/>
          <w:lang w:eastAsia="sk-SK"/>
        </w:rPr>
        <w:t>Katedra</w:t>
      </w:r>
      <w:r w:rsidR="00EF2B00">
        <w:rPr>
          <w:rFonts w:ascii="Times New Roman" w:eastAsia="Lucida Sans Unicode" w:hAnsi="Times New Roman" w:cs="Times New Roman"/>
          <w:kern w:val="1"/>
          <w:sz w:val="24"/>
          <w:szCs w:val="24"/>
          <w:lang w:eastAsia="sk-SK"/>
        </w:rPr>
        <w:t xml:space="preserve">: </w:t>
      </w:r>
    </w:p>
    <w:p w14:paraId="69FB54C1" w14:textId="35B631AE" w:rsidR="00DC3DCD" w:rsidRPr="00EF2B00" w:rsidRDefault="00DC3DCD" w:rsidP="00DC3DC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sk-SK"/>
        </w:rPr>
      </w:pPr>
      <w:r w:rsidRPr="00EF2B00">
        <w:rPr>
          <w:rFonts w:ascii="Times New Roman" w:eastAsia="Lucida Sans Unicode" w:hAnsi="Times New Roman" w:cs="Times New Roman"/>
          <w:kern w:val="1"/>
          <w:sz w:val="24"/>
          <w:szCs w:val="24"/>
          <w:lang w:eastAsia="sk-SK"/>
        </w:rPr>
        <w:t>Adres</w:t>
      </w:r>
      <w:r w:rsidR="00EF2B00">
        <w:rPr>
          <w:rFonts w:ascii="Times New Roman" w:eastAsia="Lucida Sans Unicode" w:hAnsi="Times New Roman" w:cs="Times New Roman"/>
          <w:kern w:val="1"/>
          <w:sz w:val="24"/>
          <w:szCs w:val="24"/>
          <w:lang w:eastAsia="sk-SK"/>
        </w:rPr>
        <w:t>a pracoviska:</w:t>
      </w:r>
    </w:p>
    <w:p w14:paraId="69EF5BB5" w14:textId="77777777" w:rsidR="00DC3DCD" w:rsidRPr="00EF2B00" w:rsidRDefault="00DC3DCD" w:rsidP="00DC3DC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sk-SK"/>
        </w:rPr>
      </w:pPr>
      <w:r w:rsidRPr="00EF2B00">
        <w:rPr>
          <w:rFonts w:ascii="Times New Roman" w:eastAsia="Lucida Sans Unicode" w:hAnsi="Times New Roman" w:cs="Times New Roman"/>
          <w:kern w:val="1"/>
          <w:sz w:val="24"/>
          <w:szCs w:val="24"/>
          <w:lang w:eastAsia="sk-SK"/>
        </w:rPr>
        <w:t xml:space="preserve">e-mail: </w:t>
      </w:r>
    </w:p>
    <w:p w14:paraId="5D06ADFA" w14:textId="0B6721B7" w:rsidR="00733560" w:rsidRPr="00EF2B00" w:rsidRDefault="00EF2B00" w:rsidP="006D056E">
      <w:pPr>
        <w:spacing w:after="12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školiteľ: </w:t>
      </w:r>
    </w:p>
    <w:p w14:paraId="02494748" w14:textId="50404C27" w:rsidR="00733560" w:rsidRPr="00EF2B00" w:rsidRDefault="00733560" w:rsidP="006D056E">
      <w:pPr>
        <w:spacing w:after="12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14:paraId="4DB65A72" w14:textId="67B8B5EE" w:rsidR="00733560" w:rsidRPr="00EF2B00" w:rsidRDefault="00733560" w:rsidP="006D056E">
      <w:pPr>
        <w:spacing w:after="12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14:paraId="34286898" w14:textId="0D414FBC" w:rsidR="00733560" w:rsidRPr="00EF2B00" w:rsidRDefault="00733560" w:rsidP="006D056E">
      <w:pPr>
        <w:spacing w:after="12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14:paraId="1D9CA1D6" w14:textId="1CF94D9C" w:rsidR="00733560" w:rsidRPr="00EF2B00" w:rsidRDefault="00733560" w:rsidP="006D056E">
      <w:pPr>
        <w:spacing w:after="12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14:paraId="23231C5C" w14:textId="1503C23A" w:rsidR="00733560" w:rsidRPr="00EF2B00" w:rsidRDefault="00733560" w:rsidP="006D056E">
      <w:pPr>
        <w:spacing w:after="12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14:paraId="4C3EE584" w14:textId="23F7C682" w:rsidR="00733560" w:rsidRPr="00EF2B00" w:rsidRDefault="00733560" w:rsidP="006D056E">
      <w:pPr>
        <w:spacing w:after="12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14:paraId="73871CA0" w14:textId="21621732" w:rsidR="00733560" w:rsidRPr="00EF2B00" w:rsidRDefault="00733560" w:rsidP="006D056E">
      <w:pPr>
        <w:spacing w:after="12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14:paraId="4B209063" w14:textId="3B4FFAC9" w:rsidR="00733560" w:rsidRPr="00EF2B00" w:rsidRDefault="00733560" w:rsidP="006D056E">
      <w:pPr>
        <w:spacing w:after="12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14:paraId="0654BC2D" w14:textId="7BC3C4F0" w:rsidR="00733560" w:rsidRPr="00EF2B00" w:rsidRDefault="00733560" w:rsidP="006D056E">
      <w:pPr>
        <w:spacing w:after="12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14:paraId="20672D0A" w14:textId="3137AA3B" w:rsidR="00733560" w:rsidRPr="00EF2B00" w:rsidRDefault="00733560" w:rsidP="006D056E">
      <w:pPr>
        <w:spacing w:after="12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14:paraId="3F8A6BDB" w14:textId="3C5882E8" w:rsidR="00733560" w:rsidRPr="00EF2B00" w:rsidRDefault="00733560" w:rsidP="006D056E">
      <w:pPr>
        <w:spacing w:after="12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14:paraId="2AA2C9A9" w14:textId="421F27E5" w:rsidR="00733560" w:rsidRPr="00EF2B00" w:rsidRDefault="00733560" w:rsidP="006D056E">
      <w:pPr>
        <w:spacing w:after="12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14:paraId="404A4B51" w14:textId="7D383511" w:rsidR="00733560" w:rsidRPr="00EF2B00" w:rsidRDefault="00733560" w:rsidP="006D056E">
      <w:pPr>
        <w:spacing w:after="12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14:paraId="7058DACA" w14:textId="1BCE5CEA" w:rsidR="00733560" w:rsidRPr="00EF2B00" w:rsidRDefault="00733560" w:rsidP="006D056E">
      <w:pPr>
        <w:spacing w:after="12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14:paraId="56CF3547" w14:textId="663BCE71" w:rsidR="00733560" w:rsidRPr="00EF2B00" w:rsidRDefault="00733560" w:rsidP="006D056E">
      <w:pPr>
        <w:spacing w:after="12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14:paraId="1F6BA33D" w14:textId="7F621AFF" w:rsidR="00733560" w:rsidRPr="00EF2B00" w:rsidRDefault="00733560" w:rsidP="006D056E">
      <w:pPr>
        <w:spacing w:after="12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14:paraId="71B29F8C" w14:textId="6C9FA1E3" w:rsidR="00733560" w:rsidRPr="00EF2B00" w:rsidRDefault="00733560" w:rsidP="006D056E">
      <w:pPr>
        <w:spacing w:after="12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14:paraId="138D511D" w14:textId="77777777" w:rsidR="00733560" w:rsidRPr="00EF2B00" w:rsidRDefault="00733560" w:rsidP="007335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sk-SK"/>
        </w:rPr>
      </w:pPr>
      <w:r w:rsidRPr="00EF2B00">
        <w:rPr>
          <w:rFonts w:ascii="Times New Roman" w:eastAsia="Lucida Sans Unicode" w:hAnsi="Times New Roman" w:cs="Times New Roman"/>
          <w:kern w:val="1"/>
          <w:sz w:val="24"/>
          <w:szCs w:val="24"/>
          <w:lang w:eastAsia="sk-SK"/>
        </w:rPr>
        <w:lastRenderedPageBreak/>
        <w:t xml:space="preserve">Forma citovania: norma ISO 690, citácie v texte (autor, rok vydania, prípadne strana), vzor: (Skalková, 2007, s. 126), pokiaľ je meno autora súčasťou vety (rok vydania, prípadne číslo strany) vzor: Podľa Skalkovej (2007, s. 126). </w:t>
      </w:r>
      <w:r w:rsidRPr="00EF2B0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sk-SK"/>
        </w:rPr>
        <w:t>Nepoužívame odkazy pod čiarou a iné spôsoby</w:t>
      </w:r>
      <w:r w:rsidRPr="00EF2B00">
        <w:rPr>
          <w:rFonts w:ascii="Times New Roman" w:eastAsia="Lucida Sans Unicode" w:hAnsi="Times New Roman" w:cs="Times New Roman"/>
          <w:kern w:val="1"/>
          <w:sz w:val="24"/>
          <w:szCs w:val="24"/>
          <w:lang w:eastAsia="sk-SK"/>
        </w:rPr>
        <w:t xml:space="preserve">. </w:t>
      </w:r>
    </w:p>
    <w:p w14:paraId="2F6D8C92" w14:textId="77777777" w:rsidR="00733560" w:rsidRPr="00733560" w:rsidRDefault="00733560" w:rsidP="00733560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B00">
        <w:rPr>
          <w:rFonts w:ascii="Times New Roman" w:eastAsia="Calibri" w:hAnsi="Times New Roman" w:cs="Times New Roman"/>
          <w:sz w:val="24"/>
          <w:szCs w:val="24"/>
        </w:rPr>
        <w:t>voľný riadok</w:t>
      </w:r>
    </w:p>
    <w:p w14:paraId="43126E30" w14:textId="3519F07E" w:rsidR="00733560" w:rsidRDefault="00733560" w:rsidP="006D056E">
      <w:pPr>
        <w:spacing w:after="12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14:paraId="3F2BEF6F" w14:textId="77777777" w:rsidR="00733560" w:rsidRPr="006D056E" w:rsidRDefault="00733560" w:rsidP="006D056E">
      <w:pPr>
        <w:spacing w:after="12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sectPr w:rsidR="00733560" w:rsidRPr="006D056E" w:rsidSect="004A7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84"/>
    <w:rsid w:val="00221984"/>
    <w:rsid w:val="003653AD"/>
    <w:rsid w:val="004A7E17"/>
    <w:rsid w:val="005468EB"/>
    <w:rsid w:val="006D056E"/>
    <w:rsid w:val="00733560"/>
    <w:rsid w:val="00826167"/>
    <w:rsid w:val="00BF62FB"/>
    <w:rsid w:val="00DC3DCD"/>
    <w:rsid w:val="00E343E4"/>
    <w:rsid w:val="00E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  <w14:docId w14:val="4FADECCC"/>
  <w15:chartTrackingRefBased/>
  <w15:docId w15:val="{1B5852E1-7C6E-493F-A5EC-42CDD124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7E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Michalina</dc:creator>
  <cp:keywords/>
  <dc:description/>
  <cp:lastModifiedBy>HP</cp:lastModifiedBy>
  <cp:revision>2</cp:revision>
  <dcterms:created xsi:type="dcterms:W3CDTF">2021-03-07T19:17:00Z</dcterms:created>
  <dcterms:modified xsi:type="dcterms:W3CDTF">2021-03-07T19:17:00Z</dcterms:modified>
</cp:coreProperties>
</file>